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A1B5" w14:textId="77777777" w:rsidR="004519E0" w:rsidRPr="00160377" w:rsidRDefault="004519E0" w:rsidP="004B528B">
      <w:pPr>
        <w:jc w:val="center"/>
        <w:rPr>
          <w:rFonts w:ascii="Comic Sans MS" w:hAnsi="Comic Sans MS" w:cs="Arial"/>
          <w:b/>
          <w:color w:val="ED7D31" w:themeColor="accent2"/>
          <w:sz w:val="28"/>
          <w:szCs w:val="28"/>
        </w:rPr>
      </w:pPr>
      <w:r w:rsidRPr="00160377">
        <w:rPr>
          <w:rFonts w:ascii="Comic Sans MS" w:hAnsi="Comic Sans MS" w:cs="Arial"/>
          <w:b/>
          <w:color w:val="ED7D31" w:themeColor="accent2"/>
          <w:sz w:val="28"/>
          <w:szCs w:val="28"/>
        </w:rPr>
        <w:t>Peter Pan Playgroup</w:t>
      </w:r>
    </w:p>
    <w:p w14:paraId="3A2883C8" w14:textId="77777777" w:rsidR="004519E0" w:rsidRPr="00160377" w:rsidRDefault="004519E0" w:rsidP="004519E0">
      <w:pPr>
        <w:jc w:val="center"/>
        <w:rPr>
          <w:rFonts w:ascii="Comic Sans MS" w:hAnsi="Comic Sans MS" w:cs="Arial"/>
          <w:b/>
          <w:color w:val="ED7D31" w:themeColor="accent2"/>
          <w:sz w:val="28"/>
          <w:szCs w:val="28"/>
        </w:rPr>
      </w:pPr>
      <w:r w:rsidRPr="00160377">
        <w:rPr>
          <w:rFonts w:ascii="Comic Sans MS" w:hAnsi="Comic Sans MS" w:cs="Arial"/>
          <w:b/>
          <w:color w:val="ED7D31" w:themeColor="accent2"/>
          <w:sz w:val="28"/>
          <w:szCs w:val="28"/>
        </w:rPr>
        <w:t>Sun Safety Policy</w:t>
      </w:r>
    </w:p>
    <w:p w14:paraId="3F546034" w14:textId="77777777" w:rsidR="004519E0" w:rsidRPr="00160377" w:rsidRDefault="004519E0" w:rsidP="004519E0">
      <w:pPr>
        <w:autoSpaceDE w:val="0"/>
        <w:autoSpaceDN w:val="0"/>
        <w:adjustRightInd w:val="0"/>
        <w:spacing w:line="276" w:lineRule="auto"/>
        <w:jc w:val="both"/>
        <w:rPr>
          <w:rFonts w:ascii="Arial" w:hAnsi="Arial" w:cs="Arial"/>
          <w:sz w:val="32"/>
          <w:szCs w:val="32"/>
          <w:lang w:val="en"/>
        </w:rPr>
      </w:pPr>
    </w:p>
    <w:p w14:paraId="22FB8ED9" w14:textId="77777777" w:rsidR="004519E0" w:rsidRPr="00160377" w:rsidRDefault="004519E0" w:rsidP="004519E0">
      <w:pPr>
        <w:autoSpaceDE w:val="0"/>
        <w:autoSpaceDN w:val="0"/>
        <w:adjustRightInd w:val="0"/>
        <w:spacing w:line="276" w:lineRule="auto"/>
        <w:jc w:val="both"/>
        <w:rPr>
          <w:rFonts w:ascii="Arial" w:hAnsi="Arial" w:cs="Arial"/>
          <w:b/>
          <w:bCs/>
          <w:color w:val="ED7D31" w:themeColor="accent2"/>
          <w:lang w:val="en"/>
        </w:rPr>
      </w:pPr>
      <w:r w:rsidRPr="00160377">
        <w:rPr>
          <w:rFonts w:ascii="Arial" w:hAnsi="Arial" w:cs="Arial"/>
          <w:b/>
          <w:bCs/>
          <w:color w:val="ED7D31" w:themeColor="accent2"/>
          <w:lang w:val="en"/>
        </w:rPr>
        <w:t>Procedures</w:t>
      </w:r>
    </w:p>
    <w:p w14:paraId="2F96A5A3" w14:textId="77777777" w:rsidR="004519E0" w:rsidRDefault="004519E0" w:rsidP="004519E0">
      <w:pPr>
        <w:autoSpaceDE w:val="0"/>
        <w:autoSpaceDN w:val="0"/>
        <w:adjustRightInd w:val="0"/>
        <w:spacing w:line="276" w:lineRule="auto"/>
        <w:jc w:val="both"/>
        <w:rPr>
          <w:rFonts w:ascii="Arial" w:hAnsi="Arial" w:cs="Arial"/>
          <w:color w:val="333333"/>
          <w:sz w:val="20"/>
          <w:szCs w:val="20"/>
          <w:lang w:val="en"/>
        </w:rPr>
      </w:pPr>
    </w:p>
    <w:p w14:paraId="2F450DE2" w14:textId="178BE42D" w:rsidR="004519E0" w:rsidRDefault="004519E0" w:rsidP="004519E0">
      <w:pPr>
        <w:pStyle w:val="ListParagraph"/>
        <w:numPr>
          <w:ilvl w:val="0"/>
          <w:numId w:val="99"/>
        </w:numPr>
        <w:autoSpaceDE w:val="0"/>
        <w:autoSpaceDN w:val="0"/>
        <w:adjustRightInd w:val="0"/>
        <w:spacing w:line="276" w:lineRule="auto"/>
        <w:rPr>
          <w:rFonts w:cs="Arial"/>
          <w:color w:val="333333"/>
          <w:sz w:val="20"/>
          <w:lang w:val="en"/>
        </w:rPr>
      </w:pPr>
      <w:r>
        <w:rPr>
          <w:rFonts w:cs="Arial"/>
          <w:color w:val="333333"/>
          <w:sz w:val="20"/>
          <w:lang w:val="en"/>
        </w:rPr>
        <w:t>Outside play takes place every day from 9.30am and children will be encouraged to go outside</w:t>
      </w:r>
    </w:p>
    <w:p w14:paraId="35771274" w14:textId="77777777" w:rsidR="004519E0" w:rsidRDefault="004519E0" w:rsidP="004519E0">
      <w:pPr>
        <w:autoSpaceDE w:val="0"/>
        <w:autoSpaceDN w:val="0"/>
        <w:adjustRightInd w:val="0"/>
        <w:spacing w:line="276" w:lineRule="auto"/>
        <w:rPr>
          <w:rFonts w:cs="Arial"/>
          <w:color w:val="333333"/>
          <w:sz w:val="20"/>
          <w:lang w:val="en"/>
        </w:rPr>
      </w:pPr>
    </w:p>
    <w:p w14:paraId="35D0BCCD" w14:textId="4514B220" w:rsidR="004519E0" w:rsidRDefault="004519E0" w:rsidP="004519E0">
      <w:pPr>
        <w:pStyle w:val="ListParagraph"/>
        <w:numPr>
          <w:ilvl w:val="0"/>
          <w:numId w:val="99"/>
        </w:numPr>
        <w:autoSpaceDE w:val="0"/>
        <w:autoSpaceDN w:val="0"/>
        <w:adjustRightInd w:val="0"/>
        <w:spacing w:line="276" w:lineRule="auto"/>
        <w:rPr>
          <w:rFonts w:cs="Arial"/>
          <w:b/>
          <w:bCs/>
          <w:color w:val="333333"/>
          <w:sz w:val="20"/>
          <w:u w:val="single"/>
          <w:lang w:val="en"/>
        </w:rPr>
      </w:pPr>
      <w:r w:rsidRPr="004B528B">
        <w:rPr>
          <w:rFonts w:cs="Arial"/>
          <w:b/>
          <w:bCs/>
          <w:color w:val="333333"/>
          <w:sz w:val="20"/>
          <w:u w:val="single"/>
          <w:lang w:val="en"/>
        </w:rPr>
        <w:t>Sun cream should be applied by parents in the morning prior to their child coming into playgroup</w:t>
      </w:r>
    </w:p>
    <w:p w14:paraId="598AF4BF" w14:textId="77777777" w:rsidR="004B528B" w:rsidRPr="004B528B" w:rsidRDefault="004B528B" w:rsidP="004B528B">
      <w:pPr>
        <w:pStyle w:val="ListParagraph"/>
        <w:rPr>
          <w:rFonts w:cs="Arial"/>
          <w:b/>
          <w:bCs/>
          <w:color w:val="333333"/>
          <w:sz w:val="20"/>
          <w:u w:val="single"/>
          <w:lang w:val="en"/>
        </w:rPr>
      </w:pPr>
    </w:p>
    <w:p w14:paraId="64EFAB49" w14:textId="7D1B68D9" w:rsidR="004B528B" w:rsidRPr="004B528B" w:rsidRDefault="004B528B" w:rsidP="004519E0">
      <w:pPr>
        <w:pStyle w:val="ListParagraph"/>
        <w:numPr>
          <w:ilvl w:val="0"/>
          <w:numId w:val="99"/>
        </w:numPr>
        <w:autoSpaceDE w:val="0"/>
        <w:autoSpaceDN w:val="0"/>
        <w:adjustRightInd w:val="0"/>
        <w:spacing w:line="276" w:lineRule="auto"/>
        <w:rPr>
          <w:rFonts w:cs="Arial"/>
          <w:color w:val="333333"/>
          <w:sz w:val="20"/>
          <w:lang w:val="en"/>
        </w:rPr>
      </w:pPr>
      <w:r w:rsidRPr="004B528B">
        <w:rPr>
          <w:rFonts w:cs="Arial"/>
          <w:color w:val="333333"/>
          <w:sz w:val="20"/>
          <w:lang w:val="en"/>
        </w:rPr>
        <w:t xml:space="preserve">If your child stays all day, please provide a named suncream to keep in their bag for </w:t>
      </w:r>
      <w:r w:rsidR="00536085">
        <w:rPr>
          <w:rFonts w:cs="Arial"/>
          <w:color w:val="333333"/>
          <w:sz w:val="20"/>
          <w:lang w:val="en"/>
        </w:rPr>
        <w:t>a member of staff</w:t>
      </w:r>
      <w:r w:rsidRPr="004B528B">
        <w:rPr>
          <w:rFonts w:cs="Arial"/>
          <w:color w:val="333333"/>
          <w:sz w:val="20"/>
          <w:lang w:val="en"/>
        </w:rPr>
        <w:t xml:space="preserve"> to re-apply for the afternoon session.</w:t>
      </w:r>
      <w:r>
        <w:rPr>
          <w:rFonts w:cs="Arial"/>
          <w:color w:val="333333"/>
          <w:sz w:val="20"/>
          <w:lang w:val="en"/>
        </w:rPr>
        <w:t xml:space="preserve"> </w:t>
      </w:r>
    </w:p>
    <w:p w14:paraId="6DD8EF36" w14:textId="77777777" w:rsidR="004519E0" w:rsidRPr="004519E0" w:rsidRDefault="004519E0" w:rsidP="004519E0">
      <w:pPr>
        <w:pStyle w:val="ListParagraph"/>
        <w:rPr>
          <w:rFonts w:cs="Arial"/>
          <w:color w:val="333333"/>
          <w:sz w:val="20"/>
          <w:lang w:val="en"/>
        </w:rPr>
      </w:pPr>
    </w:p>
    <w:p w14:paraId="61CC189B" w14:textId="40E402D4" w:rsidR="004519E0" w:rsidRDefault="004B528B" w:rsidP="004519E0">
      <w:pPr>
        <w:pStyle w:val="ListParagraph"/>
        <w:numPr>
          <w:ilvl w:val="0"/>
          <w:numId w:val="99"/>
        </w:numPr>
        <w:autoSpaceDE w:val="0"/>
        <w:autoSpaceDN w:val="0"/>
        <w:adjustRightInd w:val="0"/>
        <w:spacing w:line="276" w:lineRule="auto"/>
        <w:rPr>
          <w:rFonts w:cs="Arial"/>
          <w:color w:val="333333"/>
          <w:sz w:val="20"/>
          <w:lang w:val="en"/>
        </w:rPr>
      </w:pPr>
      <w:r>
        <w:rPr>
          <w:rFonts w:cs="Arial"/>
          <w:color w:val="333333"/>
          <w:sz w:val="20"/>
          <w:lang w:val="en"/>
        </w:rPr>
        <w:t>Please see chart below (source: Cancer research UK) for guidance on when suncream/sun protection is needed. UV levels for the day can be found on all weather apps</w:t>
      </w:r>
      <w:r w:rsidR="0086229F">
        <w:rPr>
          <w:rFonts w:cs="Arial"/>
          <w:color w:val="333333"/>
          <w:sz w:val="20"/>
          <w:lang w:val="en"/>
        </w:rPr>
        <w:t>.</w:t>
      </w:r>
    </w:p>
    <w:p w14:paraId="492AA12E" w14:textId="18E6D06C" w:rsidR="004B528B" w:rsidRPr="004B528B" w:rsidRDefault="004B528B" w:rsidP="004B528B">
      <w:pPr>
        <w:pStyle w:val="ListParagraph"/>
        <w:rPr>
          <w:rFonts w:cs="Arial"/>
          <w:color w:val="333333"/>
          <w:sz w:val="20"/>
          <w:lang w:val="en"/>
        </w:rPr>
      </w:pPr>
      <w:r w:rsidRPr="004B528B">
        <w:rPr>
          <w:rFonts w:cs="Arial"/>
          <w:noProof/>
          <w:color w:val="333333"/>
          <w:sz w:val="20"/>
          <w:lang w:val="en"/>
        </w:rPr>
        <w:drawing>
          <wp:anchor distT="0" distB="0" distL="114300" distR="114300" simplePos="0" relativeHeight="251658240" behindDoc="1" locked="0" layoutInCell="1" allowOverlap="1" wp14:anchorId="0949153D" wp14:editId="2DF61BA2">
            <wp:simplePos x="0" y="0"/>
            <wp:positionH relativeFrom="column">
              <wp:posOffset>869315</wp:posOffset>
            </wp:positionH>
            <wp:positionV relativeFrom="paragraph">
              <wp:posOffset>171450</wp:posOffset>
            </wp:positionV>
            <wp:extent cx="4686300" cy="2820670"/>
            <wp:effectExtent l="0" t="0" r="0" b="0"/>
            <wp:wrapTopAndBottom/>
            <wp:docPr id="1207765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65964" name=""/>
                    <pic:cNvPicPr/>
                  </pic:nvPicPr>
                  <pic:blipFill>
                    <a:blip r:embed="rId12">
                      <a:extLst>
                        <a:ext uri="{28A0092B-C50C-407E-A947-70E740481C1C}">
                          <a14:useLocalDpi xmlns:a14="http://schemas.microsoft.com/office/drawing/2010/main" val="0"/>
                        </a:ext>
                      </a:extLst>
                    </a:blip>
                    <a:stretch>
                      <a:fillRect/>
                    </a:stretch>
                  </pic:blipFill>
                  <pic:spPr>
                    <a:xfrm>
                      <a:off x="0" y="0"/>
                      <a:ext cx="4686300" cy="2820670"/>
                    </a:xfrm>
                    <a:prstGeom prst="rect">
                      <a:avLst/>
                    </a:prstGeom>
                  </pic:spPr>
                </pic:pic>
              </a:graphicData>
            </a:graphic>
            <wp14:sizeRelH relativeFrom="margin">
              <wp14:pctWidth>0</wp14:pctWidth>
            </wp14:sizeRelH>
            <wp14:sizeRelV relativeFrom="margin">
              <wp14:pctHeight>0</wp14:pctHeight>
            </wp14:sizeRelV>
          </wp:anchor>
        </w:drawing>
      </w:r>
    </w:p>
    <w:p w14:paraId="344AD8C2" w14:textId="77777777" w:rsidR="003D08C7" w:rsidRDefault="003D08C7" w:rsidP="00536085">
      <w:pPr>
        <w:spacing w:line="259" w:lineRule="auto"/>
        <w:rPr>
          <w:rFonts w:ascii="Tahoma" w:eastAsia="Tahoma" w:hAnsi="Tahoma" w:cs="Tahoma"/>
          <w:sz w:val="22"/>
        </w:rPr>
      </w:pPr>
    </w:p>
    <w:p w14:paraId="2A74CAA7" w14:textId="328B76E7" w:rsidR="003D08C7" w:rsidRDefault="004B528B" w:rsidP="004B528B">
      <w:pPr>
        <w:numPr>
          <w:ilvl w:val="0"/>
          <w:numId w:val="96"/>
        </w:numPr>
        <w:autoSpaceDE w:val="0"/>
        <w:autoSpaceDN w:val="0"/>
        <w:adjustRightInd w:val="0"/>
        <w:spacing w:line="276" w:lineRule="auto"/>
        <w:ind w:left="340"/>
        <w:jc w:val="both"/>
        <w:rPr>
          <w:rFonts w:ascii="Arial" w:hAnsi="Arial" w:cs="Arial"/>
          <w:color w:val="333333"/>
          <w:sz w:val="20"/>
          <w:szCs w:val="20"/>
          <w:lang w:val="en"/>
        </w:rPr>
      </w:pPr>
      <w:r w:rsidRPr="00550494">
        <w:rPr>
          <w:rFonts w:ascii="Arial" w:hAnsi="Arial" w:cs="Arial"/>
          <w:color w:val="333333"/>
          <w:sz w:val="20"/>
          <w:szCs w:val="20"/>
          <w:lang w:val="en"/>
        </w:rPr>
        <w:t>Parents will need to provide their child's own sun hat which should be clearly labelled with their child's name.</w:t>
      </w:r>
      <w:r>
        <w:rPr>
          <w:rFonts w:ascii="Arial" w:hAnsi="Arial" w:cs="Arial"/>
          <w:color w:val="333333"/>
          <w:sz w:val="20"/>
          <w:szCs w:val="20"/>
          <w:lang w:val="en"/>
        </w:rPr>
        <w:t xml:space="preserve"> </w:t>
      </w:r>
      <w:r w:rsidRPr="00550494">
        <w:rPr>
          <w:rFonts w:ascii="Arial" w:hAnsi="Arial" w:cs="Arial"/>
          <w:color w:val="333333"/>
          <w:sz w:val="20"/>
          <w:szCs w:val="20"/>
          <w:lang w:val="en"/>
        </w:rPr>
        <w:t xml:space="preserve">Peter Pan Playgroup </w:t>
      </w:r>
      <w:r>
        <w:rPr>
          <w:rFonts w:ascii="Arial" w:hAnsi="Arial" w:cs="Arial"/>
          <w:color w:val="333333"/>
          <w:sz w:val="20"/>
          <w:szCs w:val="20"/>
          <w:lang w:val="en"/>
        </w:rPr>
        <w:t xml:space="preserve">can </w:t>
      </w:r>
      <w:r w:rsidRPr="00550494">
        <w:rPr>
          <w:rFonts w:ascii="Arial" w:hAnsi="Arial" w:cs="Arial"/>
          <w:color w:val="333333"/>
          <w:sz w:val="20"/>
          <w:szCs w:val="20"/>
          <w:lang w:val="en"/>
        </w:rPr>
        <w:t xml:space="preserve">provide sun hats if </w:t>
      </w:r>
      <w:r>
        <w:rPr>
          <w:rFonts w:ascii="Arial" w:hAnsi="Arial" w:cs="Arial"/>
          <w:color w:val="333333"/>
          <w:sz w:val="20"/>
          <w:szCs w:val="20"/>
          <w:lang w:val="en"/>
        </w:rPr>
        <w:t>your child does not have one.</w:t>
      </w:r>
    </w:p>
    <w:p w14:paraId="5F059654" w14:textId="77777777" w:rsidR="0086229F" w:rsidRDefault="0086229F" w:rsidP="0086229F">
      <w:pPr>
        <w:autoSpaceDE w:val="0"/>
        <w:autoSpaceDN w:val="0"/>
        <w:adjustRightInd w:val="0"/>
        <w:spacing w:line="276" w:lineRule="auto"/>
        <w:ind w:left="340"/>
        <w:jc w:val="both"/>
        <w:rPr>
          <w:rFonts w:ascii="Arial" w:hAnsi="Arial" w:cs="Arial"/>
          <w:color w:val="333333"/>
          <w:sz w:val="20"/>
          <w:szCs w:val="20"/>
          <w:lang w:val="en"/>
        </w:rPr>
      </w:pPr>
    </w:p>
    <w:p w14:paraId="492C0B9F" w14:textId="77777777" w:rsidR="0086229F" w:rsidRDefault="0086229F" w:rsidP="0086229F">
      <w:pPr>
        <w:numPr>
          <w:ilvl w:val="0"/>
          <w:numId w:val="96"/>
        </w:numPr>
        <w:autoSpaceDE w:val="0"/>
        <w:autoSpaceDN w:val="0"/>
        <w:adjustRightInd w:val="0"/>
        <w:spacing w:line="276" w:lineRule="auto"/>
        <w:ind w:left="340"/>
        <w:jc w:val="both"/>
        <w:rPr>
          <w:rFonts w:ascii="Arial" w:hAnsi="Arial" w:cs="Arial"/>
          <w:color w:val="333333"/>
          <w:sz w:val="20"/>
          <w:szCs w:val="20"/>
          <w:lang w:val="en"/>
        </w:rPr>
      </w:pPr>
      <w:r w:rsidRPr="00B113A8">
        <w:rPr>
          <w:rFonts w:ascii="Arial" w:hAnsi="Arial" w:cs="Arial"/>
          <w:color w:val="333333"/>
          <w:sz w:val="20"/>
          <w:szCs w:val="20"/>
          <w:lang w:val="en"/>
        </w:rPr>
        <w:t>When the sun is strong</w:t>
      </w:r>
      <w:r>
        <w:rPr>
          <w:rFonts w:ascii="Arial" w:hAnsi="Arial" w:cs="Arial"/>
          <w:color w:val="333333"/>
          <w:sz w:val="20"/>
          <w:szCs w:val="20"/>
          <w:lang w:val="en"/>
        </w:rPr>
        <w:t>,</w:t>
      </w:r>
      <w:r w:rsidRPr="00B113A8">
        <w:rPr>
          <w:rFonts w:ascii="Arial" w:hAnsi="Arial" w:cs="Arial"/>
          <w:color w:val="333333"/>
          <w:sz w:val="20"/>
          <w:szCs w:val="20"/>
          <w:lang w:val="en"/>
        </w:rPr>
        <w:t xml:space="preserve"> we will encourage children to sit/play in the shade where it is available and</w:t>
      </w:r>
      <w:r>
        <w:rPr>
          <w:rFonts w:ascii="Arial" w:hAnsi="Arial" w:cs="Arial"/>
          <w:color w:val="333333"/>
          <w:sz w:val="20"/>
          <w:szCs w:val="20"/>
          <w:lang w:val="en"/>
        </w:rPr>
        <w:t>,</w:t>
      </w:r>
      <w:r w:rsidRPr="00B113A8">
        <w:rPr>
          <w:rFonts w:ascii="Arial" w:hAnsi="Arial" w:cs="Arial"/>
          <w:color w:val="333333"/>
          <w:sz w:val="20"/>
          <w:szCs w:val="20"/>
          <w:lang w:val="en"/>
        </w:rPr>
        <w:t xml:space="preserve"> if necessary</w:t>
      </w:r>
      <w:r>
        <w:rPr>
          <w:rFonts w:ascii="Arial" w:hAnsi="Arial" w:cs="Arial"/>
          <w:color w:val="333333"/>
          <w:sz w:val="20"/>
          <w:szCs w:val="20"/>
          <w:lang w:val="en"/>
        </w:rPr>
        <w:t>,</w:t>
      </w:r>
      <w:r w:rsidRPr="00B113A8">
        <w:rPr>
          <w:rFonts w:ascii="Arial" w:hAnsi="Arial" w:cs="Arial"/>
          <w:color w:val="333333"/>
          <w:sz w:val="20"/>
          <w:szCs w:val="20"/>
          <w:lang w:val="en"/>
        </w:rPr>
        <w:t xml:space="preserve"> at any point between 11am and 3pm staff will gauge the weather conditions and</w:t>
      </w:r>
      <w:r>
        <w:rPr>
          <w:rFonts w:ascii="Arial" w:hAnsi="Arial" w:cs="Arial"/>
          <w:color w:val="333333"/>
          <w:sz w:val="20"/>
          <w:szCs w:val="20"/>
          <w:lang w:val="en"/>
        </w:rPr>
        <w:t>,</w:t>
      </w:r>
      <w:r w:rsidRPr="00B113A8">
        <w:rPr>
          <w:rFonts w:ascii="Arial" w:hAnsi="Arial" w:cs="Arial"/>
          <w:color w:val="333333"/>
          <w:sz w:val="20"/>
          <w:szCs w:val="20"/>
          <w:lang w:val="en"/>
        </w:rPr>
        <w:t xml:space="preserve"> if necessary</w:t>
      </w:r>
      <w:r>
        <w:rPr>
          <w:rFonts w:ascii="Arial" w:hAnsi="Arial" w:cs="Arial"/>
          <w:color w:val="333333"/>
          <w:sz w:val="20"/>
          <w:szCs w:val="20"/>
          <w:lang w:val="en"/>
        </w:rPr>
        <w:t>,</w:t>
      </w:r>
      <w:r w:rsidRPr="00B113A8">
        <w:rPr>
          <w:rFonts w:ascii="Arial" w:hAnsi="Arial" w:cs="Arial"/>
          <w:color w:val="333333"/>
          <w:sz w:val="20"/>
          <w:szCs w:val="20"/>
          <w:lang w:val="en"/>
        </w:rPr>
        <w:t xml:space="preserve"> will return to the hall.</w:t>
      </w:r>
    </w:p>
    <w:p w14:paraId="39C6A51C" w14:textId="77777777" w:rsidR="0086229F" w:rsidRPr="00B113A8" w:rsidRDefault="0086229F" w:rsidP="0086229F">
      <w:pPr>
        <w:autoSpaceDE w:val="0"/>
        <w:autoSpaceDN w:val="0"/>
        <w:adjustRightInd w:val="0"/>
        <w:spacing w:line="276" w:lineRule="auto"/>
        <w:jc w:val="both"/>
        <w:rPr>
          <w:rFonts w:ascii="Arial" w:hAnsi="Arial" w:cs="Arial"/>
          <w:color w:val="333333"/>
          <w:sz w:val="20"/>
          <w:szCs w:val="20"/>
          <w:lang w:val="en"/>
        </w:rPr>
      </w:pPr>
    </w:p>
    <w:p w14:paraId="14B8EE8D" w14:textId="77777777" w:rsidR="0086229F" w:rsidRDefault="0086229F" w:rsidP="0086229F">
      <w:pPr>
        <w:numPr>
          <w:ilvl w:val="0"/>
          <w:numId w:val="96"/>
        </w:numPr>
        <w:autoSpaceDE w:val="0"/>
        <w:autoSpaceDN w:val="0"/>
        <w:adjustRightInd w:val="0"/>
        <w:spacing w:line="276" w:lineRule="auto"/>
        <w:ind w:left="340"/>
        <w:jc w:val="both"/>
        <w:rPr>
          <w:rFonts w:ascii="Arial" w:hAnsi="Arial" w:cs="Arial"/>
          <w:color w:val="333333"/>
          <w:sz w:val="20"/>
          <w:szCs w:val="20"/>
          <w:lang w:val="en"/>
        </w:rPr>
      </w:pPr>
      <w:r w:rsidRPr="00B113A8">
        <w:rPr>
          <w:rFonts w:ascii="Arial" w:hAnsi="Arial" w:cs="Arial"/>
          <w:color w:val="333333"/>
          <w:sz w:val="20"/>
          <w:szCs w:val="20"/>
          <w:lang w:val="en"/>
        </w:rPr>
        <w:t>Children will have regular access to drinking water in the hall and in hot weather they will have access to drinking water outside to keep them hydrated and cool.</w:t>
      </w:r>
    </w:p>
    <w:p w14:paraId="32D2F1A3" w14:textId="77777777" w:rsidR="004B528B" w:rsidRDefault="004B528B" w:rsidP="004B528B">
      <w:pPr>
        <w:autoSpaceDE w:val="0"/>
        <w:autoSpaceDN w:val="0"/>
        <w:adjustRightInd w:val="0"/>
        <w:spacing w:line="276" w:lineRule="auto"/>
        <w:jc w:val="both"/>
        <w:rPr>
          <w:rFonts w:ascii="Arial" w:hAnsi="Arial" w:cs="Arial"/>
          <w:color w:val="333333"/>
          <w:sz w:val="20"/>
          <w:szCs w:val="20"/>
          <w:lang w:val="en"/>
        </w:rPr>
      </w:pPr>
    </w:p>
    <w:p w14:paraId="493B9C75" w14:textId="77777777" w:rsidR="004B528B" w:rsidRDefault="004B528B" w:rsidP="004B528B">
      <w:pPr>
        <w:numPr>
          <w:ilvl w:val="0"/>
          <w:numId w:val="96"/>
        </w:numPr>
        <w:autoSpaceDE w:val="0"/>
        <w:autoSpaceDN w:val="0"/>
        <w:adjustRightInd w:val="0"/>
        <w:spacing w:line="276" w:lineRule="auto"/>
        <w:ind w:left="340"/>
        <w:jc w:val="both"/>
        <w:rPr>
          <w:rFonts w:ascii="Arial" w:hAnsi="Arial" w:cs="Arial"/>
          <w:color w:val="333333"/>
          <w:sz w:val="20"/>
          <w:szCs w:val="20"/>
          <w:lang w:val="en"/>
        </w:rPr>
      </w:pPr>
      <w:r w:rsidRPr="00B113A8">
        <w:rPr>
          <w:rFonts w:ascii="Arial" w:hAnsi="Arial" w:cs="Arial"/>
          <w:color w:val="333333"/>
          <w:sz w:val="20"/>
          <w:szCs w:val="20"/>
          <w:lang w:val="en"/>
        </w:rPr>
        <w:t xml:space="preserve">We ask parents/carers to remember to provide their children with suitable clothing and footwear </w:t>
      </w:r>
      <w:r>
        <w:rPr>
          <w:rFonts w:ascii="Arial" w:hAnsi="Arial" w:cs="Arial"/>
          <w:color w:val="333333"/>
          <w:sz w:val="20"/>
          <w:szCs w:val="20"/>
          <w:lang w:val="en"/>
        </w:rPr>
        <w:t xml:space="preserve">(wellington boots or ‘Crocs’ clogs – no footwear with laces or buckles please), </w:t>
      </w:r>
      <w:r w:rsidRPr="00B113A8">
        <w:rPr>
          <w:rFonts w:ascii="Arial" w:hAnsi="Arial" w:cs="Arial"/>
          <w:color w:val="333333"/>
          <w:sz w:val="20"/>
          <w:szCs w:val="20"/>
          <w:lang w:val="en"/>
        </w:rPr>
        <w:t>covering the toes during the summer months to enable children to move freely but safely when outside.  Soles need to grip and be secure on the child's foot.  NO FLIP FLOPS or similar sandals.</w:t>
      </w:r>
    </w:p>
    <w:p w14:paraId="0EEE0FFF" w14:textId="77777777" w:rsidR="004B528B" w:rsidRPr="00B113A8" w:rsidRDefault="004B528B" w:rsidP="004B528B">
      <w:pPr>
        <w:autoSpaceDE w:val="0"/>
        <w:autoSpaceDN w:val="0"/>
        <w:adjustRightInd w:val="0"/>
        <w:spacing w:line="276" w:lineRule="auto"/>
        <w:jc w:val="both"/>
        <w:rPr>
          <w:rFonts w:ascii="Arial" w:hAnsi="Arial" w:cs="Arial"/>
          <w:color w:val="333333"/>
          <w:sz w:val="20"/>
          <w:szCs w:val="20"/>
          <w:lang w:val="en"/>
        </w:rPr>
      </w:pPr>
    </w:p>
    <w:p w14:paraId="5616F180" w14:textId="77777777" w:rsidR="004B528B" w:rsidRDefault="004B528B" w:rsidP="004B528B">
      <w:pPr>
        <w:autoSpaceDE w:val="0"/>
        <w:autoSpaceDN w:val="0"/>
        <w:adjustRightInd w:val="0"/>
        <w:spacing w:line="276" w:lineRule="auto"/>
        <w:jc w:val="both"/>
        <w:rPr>
          <w:rFonts w:ascii="Arial" w:hAnsi="Arial" w:cs="Arial"/>
          <w:color w:val="333333"/>
          <w:sz w:val="20"/>
          <w:szCs w:val="20"/>
          <w:lang w:val="en"/>
        </w:rPr>
      </w:pPr>
    </w:p>
    <w:p w14:paraId="04AA953F" w14:textId="77777777" w:rsidR="00536085" w:rsidRDefault="00536085" w:rsidP="00536085">
      <w:pPr>
        <w:pStyle w:val="ListParagraph"/>
        <w:rPr>
          <w:rFonts w:cs="Arial"/>
          <w:color w:val="333333"/>
          <w:sz w:val="20"/>
          <w:lang w:val="en"/>
        </w:rPr>
      </w:pPr>
    </w:p>
    <w:p w14:paraId="0FA00B40" w14:textId="77777777" w:rsidR="00536085" w:rsidRPr="004B528B" w:rsidRDefault="00536085" w:rsidP="00536085">
      <w:pPr>
        <w:autoSpaceDE w:val="0"/>
        <w:autoSpaceDN w:val="0"/>
        <w:adjustRightInd w:val="0"/>
        <w:spacing w:line="276" w:lineRule="auto"/>
        <w:jc w:val="both"/>
        <w:rPr>
          <w:rFonts w:ascii="Arial" w:hAnsi="Arial" w:cs="Arial"/>
          <w:color w:val="333333"/>
          <w:sz w:val="20"/>
          <w:szCs w:val="20"/>
          <w:lang w:val="en"/>
        </w:rPr>
      </w:pPr>
    </w:p>
    <w:sectPr w:rsidR="00536085" w:rsidRPr="004B528B" w:rsidSect="0088501B">
      <w:pgSz w:w="11906" w:h="16838"/>
      <w:pgMar w:top="964" w:right="851" w:bottom="794" w:left="851" w:header="709" w:footer="709"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D3A0" w14:textId="77777777" w:rsidR="0055794D" w:rsidRDefault="0055794D" w:rsidP="003C7A9F">
      <w:r>
        <w:separator/>
      </w:r>
    </w:p>
  </w:endnote>
  <w:endnote w:type="continuationSeparator" w:id="0">
    <w:p w14:paraId="19394020" w14:textId="77777777" w:rsidR="0055794D" w:rsidRDefault="0055794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AF6A" w14:textId="77777777" w:rsidR="0055794D" w:rsidRDefault="0055794D" w:rsidP="003C7A9F">
      <w:r>
        <w:separator/>
      </w:r>
    </w:p>
  </w:footnote>
  <w:footnote w:type="continuationSeparator" w:id="0">
    <w:p w14:paraId="3B040480" w14:textId="77777777" w:rsidR="0055794D" w:rsidRDefault="0055794D"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31B0F"/>
    <w:multiLevelType w:val="hybridMultilevel"/>
    <w:tmpl w:val="A356B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74FA"/>
    <w:multiLevelType w:val="hybridMultilevel"/>
    <w:tmpl w:val="915CF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4"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20"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E595B12"/>
    <w:multiLevelType w:val="hybridMultilevel"/>
    <w:tmpl w:val="33965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7D455C"/>
    <w:multiLevelType w:val="hybridMultilevel"/>
    <w:tmpl w:val="9D7292B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B50367"/>
    <w:multiLevelType w:val="hybridMultilevel"/>
    <w:tmpl w:val="612EBE5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4"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A924FC"/>
    <w:multiLevelType w:val="hybridMultilevel"/>
    <w:tmpl w:val="0D6665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4"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5B2374"/>
    <w:multiLevelType w:val="hybridMultilevel"/>
    <w:tmpl w:val="1A84929A"/>
    <w:lvl w:ilvl="0" w:tplc="D8A27A24">
      <w:numFmt w:val="bullet"/>
      <w:lvlText w:val="-"/>
      <w:lvlJc w:val="left"/>
      <w:pPr>
        <w:ind w:left="700" w:hanging="360"/>
      </w:pPr>
      <w:rPr>
        <w:rFonts w:ascii="Arial" w:eastAsia="Times New Roma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6"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52"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8"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7"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8"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 w15:restartNumberingAfterBreak="0">
    <w:nsid w:val="60B54802"/>
    <w:multiLevelType w:val="hybridMultilevel"/>
    <w:tmpl w:val="899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3"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C739BF"/>
    <w:multiLevelType w:val="hybridMultilevel"/>
    <w:tmpl w:val="68806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A294F15"/>
    <w:multiLevelType w:val="hybridMultilevel"/>
    <w:tmpl w:val="3BFCAE34"/>
    <w:lvl w:ilvl="0" w:tplc="D8A27A24">
      <w:numFmt w:val="bullet"/>
      <w:lvlText w:val="-"/>
      <w:lvlJc w:val="left"/>
      <w:pPr>
        <w:ind w:left="7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1863659">
    <w:abstractNumId w:val="67"/>
  </w:num>
  <w:num w:numId="2" w16cid:durableId="1670671056">
    <w:abstractNumId w:val="66"/>
  </w:num>
  <w:num w:numId="3" w16cid:durableId="556550236">
    <w:abstractNumId w:val="79"/>
  </w:num>
  <w:num w:numId="4" w16cid:durableId="421797560">
    <w:abstractNumId w:val="48"/>
  </w:num>
  <w:num w:numId="5" w16cid:durableId="1409227173">
    <w:abstractNumId w:val="40"/>
  </w:num>
  <w:num w:numId="6" w16cid:durableId="1263605774">
    <w:abstractNumId w:val="7"/>
  </w:num>
  <w:num w:numId="7" w16cid:durableId="1150056391">
    <w:abstractNumId w:val="57"/>
  </w:num>
  <w:num w:numId="8" w16cid:durableId="956520337">
    <w:abstractNumId w:val="96"/>
  </w:num>
  <w:num w:numId="9" w16cid:durableId="1326780519">
    <w:abstractNumId w:val="98"/>
  </w:num>
  <w:num w:numId="10" w16cid:durableId="1443262279">
    <w:abstractNumId w:val="44"/>
  </w:num>
  <w:num w:numId="11" w16cid:durableId="1438721676">
    <w:abstractNumId w:val="20"/>
  </w:num>
  <w:num w:numId="12" w16cid:durableId="202133251">
    <w:abstractNumId w:val="60"/>
  </w:num>
  <w:num w:numId="13" w16cid:durableId="1588228090">
    <w:abstractNumId w:val="29"/>
  </w:num>
  <w:num w:numId="14" w16cid:durableId="1701396344">
    <w:abstractNumId w:val="12"/>
  </w:num>
  <w:num w:numId="15" w16cid:durableId="968516551">
    <w:abstractNumId w:val="18"/>
  </w:num>
  <w:num w:numId="16" w16cid:durableId="1860392963">
    <w:abstractNumId w:val="22"/>
  </w:num>
  <w:num w:numId="17" w16cid:durableId="361519986">
    <w:abstractNumId w:val="55"/>
  </w:num>
  <w:num w:numId="18" w16cid:durableId="2099670286">
    <w:abstractNumId w:val="53"/>
  </w:num>
  <w:num w:numId="19" w16cid:durableId="1158381105">
    <w:abstractNumId w:val="4"/>
  </w:num>
  <w:num w:numId="20" w16cid:durableId="1705330844">
    <w:abstractNumId w:val="50"/>
  </w:num>
  <w:num w:numId="21" w16cid:durableId="724640540">
    <w:abstractNumId w:val="95"/>
  </w:num>
  <w:num w:numId="22" w16cid:durableId="1301349476">
    <w:abstractNumId w:val="15"/>
  </w:num>
  <w:num w:numId="23" w16cid:durableId="926232664">
    <w:abstractNumId w:val="89"/>
  </w:num>
  <w:num w:numId="24" w16cid:durableId="810513502">
    <w:abstractNumId w:val="19"/>
  </w:num>
  <w:num w:numId="25" w16cid:durableId="2108888209">
    <w:abstractNumId w:val="92"/>
  </w:num>
  <w:num w:numId="26" w16cid:durableId="1511680686">
    <w:abstractNumId w:val="46"/>
  </w:num>
  <w:num w:numId="27" w16cid:durableId="401565395">
    <w:abstractNumId w:val="51"/>
  </w:num>
  <w:num w:numId="28" w16cid:durableId="1358117035">
    <w:abstractNumId w:val="13"/>
  </w:num>
  <w:num w:numId="29" w16cid:durableId="136069089">
    <w:abstractNumId w:val="2"/>
  </w:num>
  <w:num w:numId="30" w16cid:durableId="1275864640">
    <w:abstractNumId w:val="74"/>
  </w:num>
  <w:num w:numId="31" w16cid:durableId="1894195826">
    <w:abstractNumId w:val="58"/>
  </w:num>
  <w:num w:numId="32" w16cid:durableId="863204660">
    <w:abstractNumId w:val="38"/>
  </w:num>
  <w:num w:numId="33" w16cid:durableId="1879272459">
    <w:abstractNumId w:val="9"/>
  </w:num>
  <w:num w:numId="34" w16cid:durableId="408235835">
    <w:abstractNumId w:val="81"/>
  </w:num>
  <w:num w:numId="35" w16cid:durableId="193422825">
    <w:abstractNumId w:val="34"/>
  </w:num>
  <w:num w:numId="36" w16cid:durableId="1196504112">
    <w:abstractNumId w:val="41"/>
  </w:num>
  <w:num w:numId="37" w16cid:durableId="1723478217">
    <w:abstractNumId w:val="70"/>
  </w:num>
  <w:num w:numId="38" w16cid:durableId="1149397774">
    <w:abstractNumId w:val="1"/>
  </w:num>
  <w:num w:numId="39" w16cid:durableId="243805433">
    <w:abstractNumId w:val="49"/>
  </w:num>
  <w:num w:numId="40" w16cid:durableId="2015641595">
    <w:abstractNumId w:val="21"/>
  </w:num>
  <w:num w:numId="41" w16cid:durableId="650914346">
    <w:abstractNumId w:val="47"/>
  </w:num>
  <w:num w:numId="42" w16cid:durableId="1863860739">
    <w:abstractNumId w:val="54"/>
  </w:num>
  <w:num w:numId="43" w16cid:durableId="1832790359">
    <w:abstractNumId w:val="76"/>
  </w:num>
  <w:num w:numId="44" w16cid:durableId="356198615">
    <w:abstractNumId w:val="88"/>
  </w:num>
  <w:num w:numId="45" w16cid:durableId="836120168">
    <w:abstractNumId w:val="11"/>
  </w:num>
  <w:num w:numId="46" w16cid:durableId="1313484622">
    <w:abstractNumId w:val="69"/>
  </w:num>
  <w:num w:numId="47" w16cid:durableId="2081319760">
    <w:abstractNumId w:val="63"/>
  </w:num>
  <w:num w:numId="48" w16cid:durableId="199780760">
    <w:abstractNumId w:val="6"/>
  </w:num>
  <w:num w:numId="49" w16cid:durableId="751122836">
    <w:abstractNumId w:val="83"/>
  </w:num>
  <w:num w:numId="50" w16cid:durableId="1289165892">
    <w:abstractNumId w:val="87"/>
  </w:num>
  <w:num w:numId="51" w16cid:durableId="1130634774">
    <w:abstractNumId w:val="71"/>
  </w:num>
  <w:num w:numId="52" w16cid:durableId="2002003287">
    <w:abstractNumId w:val="52"/>
  </w:num>
  <w:num w:numId="53" w16cid:durableId="1322007007">
    <w:abstractNumId w:val="77"/>
  </w:num>
  <w:num w:numId="54" w16cid:durableId="1848323248">
    <w:abstractNumId w:val="78"/>
  </w:num>
  <w:num w:numId="55" w16cid:durableId="1346666214">
    <w:abstractNumId w:val="85"/>
  </w:num>
  <w:num w:numId="56" w16cid:durableId="5448228">
    <w:abstractNumId w:val="43"/>
  </w:num>
  <w:num w:numId="57" w16cid:durableId="705762238">
    <w:abstractNumId w:val="16"/>
  </w:num>
  <w:num w:numId="58" w16cid:durableId="917448544">
    <w:abstractNumId w:val="64"/>
  </w:num>
  <w:num w:numId="59" w16cid:durableId="1384673484">
    <w:abstractNumId w:val="97"/>
  </w:num>
  <w:num w:numId="60" w16cid:durableId="86390397">
    <w:abstractNumId w:val="24"/>
  </w:num>
  <w:num w:numId="61" w16cid:durableId="1753162405">
    <w:abstractNumId w:val="31"/>
  </w:num>
  <w:num w:numId="62" w16cid:durableId="122700146">
    <w:abstractNumId w:val="56"/>
  </w:num>
  <w:num w:numId="63" w16cid:durableId="573859073">
    <w:abstractNumId w:val="17"/>
  </w:num>
  <w:num w:numId="64" w16cid:durableId="697701819">
    <w:abstractNumId w:val="0"/>
  </w:num>
  <w:num w:numId="65" w16cid:durableId="2045135161">
    <w:abstractNumId w:val="82"/>
  </w:num>
  <w:num w:numId="66" w16cid:durableId="667564070">
    <w:abstractNumId w:val="8"/>
  </w:num>
  <w:num w:numId="67" w16cid:durableId="484863244">
    <w:abstractNumId w:val="28"/>
  </w:num>
  <w:num w:numId="68" w16cid:durableId="687563581">
    <w:abstractNumId w:val="80"/>
  </w:num>
  <w:num w:numId="69" w16cid:durableId="1606502842">
    <w:abstractNumId w:val="72"/>
  </w:num>
  <w:num w:numId="70" w16cid:durableId="404645063">
    <w:abstractNumId w:val="62"/>
  </w:num>
  <w:num w:numId="71" w16cid:durableId="1699426226">
    <w:abstractNumId w:val="61"/>
  </w:num>
  <w:num w:numId="72" w16cid:durableId="1745448268">
    <w:abstractNumId w:val="14"/>
  </w:num>
  <w:num w:numId="73" w16cid:durableId="745493309">
    <w:abstractNumId w:val="93"/>
  </w:num>
  <w:num w:numId="74" w16cid:durableId="16348877">
    <w:abstractNumId w:val="42"/>
  </w:num>
  <w:num w:numId="75" w16cid:durableId="1622348058">
    <w:abstractNumId w:val="5"/>
  </w:num>
  <w:num w:numId="76" w16cid:durableId="323896522">
    <w:abstractNumId w:val="23"/>
  </w:num>
  <w:num w:numId="77" w16cid:durableId="1813786000">
    <w:abstractNumId w:val="25"/>
  </w:num>
  <w:num w:numId="78" w16cid:durableId="1278220159">
    <w:abstractNumId w:val="75"/>
  </w:num>
  <w:num w:numId="79" w16cid:durableId="769349377">
    <w:abstractNumId w:val="90"/>
  </w:num>
  <w:num w:numId="80" w16cid:durableId="1070426047">
    <w:abstractNumId w:val="94"/>
  </w:num>
  <w:num w:numId="81" w16cid:durableId="157112227">
    <w:abstractNumId w:val="59"/>
  </w:num>
  <w:num w:numId="82" w16cid:durableId="82261694">
    <w:abstractNumId w:val="36"/>
  </w:num>
  <w:num w:numId="83" w16cid:durableId="929005152">
    <w:abstractNumId w:val="27"/>
  </w:num>
  <w:num w:numId="84" w16cid:durableId="647051580">
    <w:abstractNumId w:val="99"/>
  </w:num>
  <w:num w:numId="85" w16cid:durableId="604266786">
    <w:abstractNumId w:val="86"/>
  </w:num>
  <w:num w:numId="86" w16cid:durableId="689335604">
    <w:abstractNumId w:val="26"/>
  </w:num>
  <w:num w:numId="87" w16cid:durableId="87429070">
    <w:abstractNumId w:val="39"/>
  </w:num>
  <w:num w:numId="88" w16cid:durableId="2112820514">
    <w:abstractNumId w:val="65"/>
  </w:num>
  <w:num w:numId="89" w16cid:durableId="180357865">
    <w:abstractNumId w:val="37"/>
  </w:num>
  <w:num w:numId="90" w16cid:durableId="1900438225">
    <w:abstractNumId w:val="68"/>
  </w:num>
  <w:num w:numId="91" w16cid:durableId="1328367361">
    <w:abstractNumId w:val="35"/>
  </w:num>
  <w:num w:numId="92" w16cid:durableId="667487672">
    <w:abstractNumId w:val="73"/>
  </w:num>
  <w:num w:numId="93" w16cid:durableId="2082870502">
    <w:abstractNumId w:val="3"/>
  </w:num>
  <w:num w:numId="94" w16cid:durableId="1663119402">
    <w:abstractNumId w:val="30"/>
  </w:num>
  <w:num w:numId="95" w16cid:durableId="729576156">
    <w:abstractNumId w:val="10"/>
  </w:num>
  <w:num w:numId="96" w16cid:durableId="2081294622">
    <w:abstractNumId w:val="84"/>
  </w:num>
  <w:num w:numId="97" w16cid:durableId="284236623">
    <w:abstractNumId w:val="45"/>
  </w:num>
  <w:num w:numId="98" w16cid:durableId="549995313">
    <w:abstractNumId w:val="91"/>
  </w:num>
  <w:num w:numId="99" w16cid:durableId="776368216">
    <w:abstractNumId w:val="32"/>
  </w:num>
  <w:num w:numId="100" w16cid:durableId="1464229328">
    <w:abstractNumId w:val="3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11A"/>
    <w:rsid w:val="00004E1B"/>
    <w:rsid w:val="000065BC"/>
    <w:rsid w:val="00012BDA"/>
    <w:rsid w:val="000132E6"/>
    <w:rsid w:val="00013654"/>
    <w:rsid w:val="0001539A"/>
    <w:rsid w:val="00015865"/>
    <w:rsid w:val="00017711"/>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AE9"/>
    <w:rsid w:val="00081CB3"/>
    <w:rsid w:val="0008330C"/>
    <w:rsid w:val="00085A01"/>
    <w:rsid w:val="00085C8F"/>
    <w:rsid w:val="00086191"/>
    <w:rsid w:val="00087488"/>
    <w:rsid w:val="0008759C"/>
    <w:rsid w:val="00087F72"/>
    <w:rsid w:val="00091C11"/>
    <w:rsid w:val="000935C0"/>
    <w:rsid w:val="0009577D"/>
    <w:rsid w:val="000A2B4C"/>
    <w:rsid w:val="000A37B8"/>
    <w:rsid w:val="000B168B"/>
    <w:rsid w:val="000B21E0"/>
    <w:rsid w:val="000B49D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7D5"/>
    <w:rsid w:val="0012299E"/>
    <w:rsid w:val="00135105"/>
    <w:rsid w:val="00135E58"/>
    <w:rsid w:val="00137B99"/>
    <w:rsid w:val="00144CC5"/>
    <w:rsid w:val="00160377"/>
    <w:rsid w:val="00160DD7"/>
    <w:rsid w:val="0016103A"/>
    <w:rsid w:val="00161D3D"/>
    <w:rsid w:val="00162BC2"/>
    <w:rsid w:val="00163A69"/>
    <w:rsid w:val="00167CA0"/>
    <w:rsid w:val="00167F1B"/>
    <w:rsid w:val="00174BA1"/>
    <w:rsid w:val="00191158"/>
    <w:rsid w:val="001936BD"/>
    <w:rsid w:val="001969BF"/>
    <w:rsid w:val="00196EA7"/>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28FB"/>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4D3D"/>
    <w:rsid w:val="0036524C"/>
    <w:rsid w:val="003656B7"/>
    <w:rsid w:val="00370FD1"/>
    <w:rsid w:val="003712F1"/>
    <w:rsid w:val="0037344D"/>
    <w:rsid w:val="00375A2D"/>
    <w:rsid w:val="0037654F"/>
    <w:rsid w:val="00382909"/>
    <w:rsid w:val="00385D83"/>
    <w:rsid w:val="00391B31"/>
    <w:rsid w:val="00392549"/>
    <w:rsid w:val="00392E15"/>
    <w:rsid w:val="003937F9"/>
    <w:rsid w:val="003967CE"/>
    <w:rsid w:val="003A0891"/>
    <w:rsid w:val="003A1DA6"/>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8C7"/>
    <w:rsid w:val="003D09FD"/>
    <w:rsid w:val="003D6E40"/>
    <w:rsid w:val="003D7F8F"/>
    <w:rsid w:val="003E0B7C"/>
    <w:rsid w:val="003E15F1"/>
    <w:rsid w:val="003E4C35"/>
    <w:rsid w:val="003E59F4"/>
    <w:rsid w:val="003F0144"/>
    <w:rsid w:val="003F47AF"/>
    <w:rsid w:val="003F5469"/>
    <w:rsid w:val="003F5886"/>
    <w:rsid w:val="003F74BB"/>
    <w:rsid w:val="00402452"/>
    <w:rsid w:val="0040529E"/>
    <w:rsid w:val="004159C0"/>
    <w:rsid w:val="00416F01"/>
    <w:rsid w:val="00420031"/>
    <w:rsid w:val="00423013"/>
    <w:rsid w:val="0042633C"/>
    <w:rsid w:val="0042713B"/>
    <w:rsid w:val="00427ED9"/>
    <w:rsid w:val="004301C5"/>
    <w:rsid w:val="004307A5"/>
    <w:rsid w:val="0043213C"/>
    <w:rsid w:val="00433C40"/>
    <w:rsid w:val="0043440D"/>
    <w:rsid w:val="004351C1"/>
    <w:rsid w:val="00436B1E"/>
    <w:rsid w:val="004423C4"/>
    <w:rsid w:val="00442CDA"/>
    <w:rsid w:val="00444E5E"/>
    <w:rsid w:val="004479FF"/>
    <w:rsid w:val="004519E0"/>
    <w:rsid w:val="00452A07"/>
    <w:rsid w:val="00454A09"/>
    <w:rsid w:val="00460745"/>
    <w:rsid w:val="00460A69"/>
    <w:rsid w:val="00461479"/>
    <w:rsid w:val="00461BEE"/>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30DF"/>
    <w:rsid w:val="004A5FC7"/>
    <w:rsid w:val="004B10EA"/>
    <w:rsid w:val="004B1F28"/>
    <w:rsid w:val="004B528B"/>
    <w:rsid w:val="004B7E3E"/>
    <w:rsid w:val="004C7FEF"/>
    <w:rsid w:val="004D0F34"/>
    <w:rsid w:val="004D211B"/>
    <w:rsid w:val="004D264C"/>
    <w:rsid w:val="004D4125"/>
    <w:rsid w:val="004D70CC"/>
    <w:rsid w:val="004E01D1"/>
    <w:rsid w:val="004E1A60"/>
    <w:rsid w:val="004E269A"/>
    <w:rsid w:val="004E295C"/>
    <w:rsid w:val="004E2963"/>
    <w:rsid w:val="004E2DF0"/>
    <w:rsid w:val="004E3C4D"/>
    <w:rsid w:val="004E40CA"/>
    <w:rsid w:val="004E5A62"/>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061"/>
    <w:rsid w:val="00534FC4"/>
    <w:rsid w:val="0053501B"/>
    <w:rsid w:val="00535FF3"/>
    <w:rsid w:val="00536026"/>
    <w:rsid w:val="00536085"/>
    <w:rsid w:val="00536455"/>
    <w:rsid w:val="0053714F"/>
    <w:rsid w:val="005403DC"/>
    <w:rsid w:val="005408DD"/>
    <w:rsid w:val="00544D0D"/>
    <w:rsid w:val="0054657A"/>
    <w:rsid w:val="00547F73"/>
    <w:rsid w:val="00550494"/>
    <w:rsid w:val="00553DA9"/>
    <w:rsid w:val="0055794D"/>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4BB8"/>
    <w:rsid w:val="00597ACA"/>
    <w:rsid w:val="005A453C"/>
    <w:rsid w:val="005A4FA6"/>
    <w:rsid w:val="005A7205"/>
    <w:rsid w:val="005B02A6"/>
    <w:rsid w:val="005B1718"/>
    <w:rsid w:val="005B21A1"/>
    <w:rsid w:val="005B649C"/>
    <w:rsid w:val="005C268E"/>
    <w:rsid w:val="005C2D93"/>
    <w:rsid w:val="005C3F3C"/>
    <w:rsid w:val="005C4439"/>
    <w:rsid w:val="005D067D"/>
    <w:rsid w:val="005D08D5"/>
    <w:rsid w:val="005D5602"/>
    <w:rsid w:val="005D676D"/>
    <w:rsid w:val="005E18DE"/>
    <w:rsid w:val="005E78D7"/>
    <w:rsid w:val="005F027D"/>
    <w:rsid w:val="005F03A4"/>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5B43"/>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6656D"/>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8AF"/>
    <w:rsid w:val="006D24E8"/>
    <w:rsid w:val="006D2922"/>
    <w:rsid w:val="006E2307"/>
    <w:rsid w:val="006E5602"/>
    <w:rsid w:val="006E61B5"/>
    <w:rsid w:val="006E6220"/>
    <w:rsid w:val="006E73D6"/>
    <w:rsid w:val="006F0EBF"/>
    <w:rsid w:val="006F16CC"/>
    <w:rsid w:val="006F1E3F"/>
    <w:rsid w:val="006F5A0A"/>
    <w:rsid w:val="006F632C"/>
    <w:rsid w:val="006F70F7"/>
    <w:rsid w:val="006F75A0"/>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0F17"/>
    <w:rsid w:val="0076182A"/>
    <w:rsid w:val="007621A1"/>
    <w:rsid w:val="007628A3"/>
    <w:rsid w:val="00764B81"/>
    <w:rsid w:val="00764D0B"/>
    <w:rsid w:val="00766C5D"/>
    <w:rsid w:val="007673BC"/>
    <w:rsid w:val="00772C16"/>
    <w:rsid w:val="00775447"/>
    <w:rsid w:val="00775B03"/>
    <w:rsid w:val="007771A9"/>
    <w:rsid w:val="00777901"/>
    <w:rsid w:val="00780921"/>
    <w:rsid w:val="00780BB4"/>
    <w:rsid w:val="00784B6E"/>
    <w:rsid w:val="00785D73"/>
    <w:rsid w:val="00791B97"/>
    <w:rsid w:val="0079694B"/>
    <w:rsid w:val="007972B0"/>
    <w:rsid w:val="00797F43"/>
    <w:rsid w:val="007A174D"/>
    <w:rsid w:val="007A3278"/>
    <w:rsid w:val="007A3F2E"/>
    <w:rsid w:val="007A431E"/>
    <w:rsid w:val="007A6D5D"/>
    <w:rsid w:val="007A72CF"/>
    <w:rsid w:val="007B216E"/>
    <w:rsid w:val="007B34A9"/>
    <w:rsid w:val="007B353B"/>
    <w:rsid w:val="007B6C05"/>
    <w:rsid w:val="007B7137"/>
    <w:rsid w:val="007B7A8E"/>
    <w:rsid w:val="007C02E2"/>
    <w:rsid w:val="007C0A2B"/>
    <w:rsid w:val="007C206D"/>
    <w:rsid w:val="007C3467"/>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414F"/>
    <w:rsid w:val="00805697"/>
    <w:rsid w:val="00805C84"/>
    <w:rsid w:val="008101CE"/>
    <w:rsid w:val="00810997"/>
    <w:rsid w:val="00812254"/>
    <w:rsid w:val="00814193"/>
    <w:rsid w:val="00820768"/>
    <w:rsid w:val="00820B8F"/>
    <w:rsid w:val="0082152B"/>
    <w:rsid w:val="008219CD"/>
    <w:rsid w:val="008228FC"/>
    <w:rsid w:val="00823E5F"/>
    <w:rsid w:val="00823FF7"/>
    <w:rsid w:val="00827C2A"/>
    <w:rsid w:val="008319BD"/>
    <w:rsid w:val="008371A7"/>
    <w:rsid w:val="00837F58"/>
    <w:rsid w:val="00842149"/>
    <w:rsid w:val="00842EEF"/>
    <w:rsid w:val="008456B5"/>
    <w:rsid w:val="008529D0"/>
    <w:rsid w:val="00852D62"/>
    <w:rsid w:val="008531CB"/>
    <w:rsid w:val="008605C3"/>
    <w:rsid w:val="0086229F"/>
    <w:rsid w:val="00864986"/>
    <w:rsid w:val="00870A25"/>
    <w:rsid w:val="00872EC6"/>
    <w:rsid w:val="008763CE"/>
    <w:rsid w:val="00880340"/>
    <w:rsid w:val="00880801"/>
    <w:rsid w:val="00883CEE"/>
    <w:rsid w:val="00884746"/>
    <w:rsid w:val="0088501B"/>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64B6"/>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26BAA"/>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7775A"/>
    <w:rsid w:val="00980FC7"/>
    <w:rsid w:val="00981114"/>
    <w:rsid w:val="00993168"/>
    <w:rsid w:val="00993AD8"/>
    <w:rsid w:val="009946A6"/>
    <w:rsid w:val="00995B0D"/>
    <w:rsid w:val="00997C9F"/>
    <w:rsid w:val="009A0569"/>
    <w:rsid w:val="009A3B23"/>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63C3"/>
    <w:rsid w:val="009F778D"/>
    <w:rsid w:val="009F7CE8"/>
    <w:rsid w:val="009F7F8F"/>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291E"/>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164C"/>
    <w:rsid w:val="00B061EA"/>
    <w:rsid w:val="00B06A5F"/>
    <w:rsid w:val="00B073C6"/>
    <w:rsid w:val="00B077D2"/>
    <w:rsid w:val="00B11272"/>
    <w:rsid w:val="00B113A8"/>
    <w:rsid w:val="00B12EB1"/>
    <w:rsid w:val="00B13503"/>
    <w:rsid w:val="00B139F3"/>
    <w:rsid w:val="00B16A37"/>
    <w:rsid w:val="00B205FF"/>
    <w:rsid w:val="00B2176E"/>
    <w:rsid w:val="00B21D6A"/>
    <w:rsid w:val="00B2241F"/>
    <w:rsid w:val="00B22C1E"/>
    <w:rsid w:val="00B26955"/>
    <w:rsid w:val="00B30774"/>
    <w:rsid w:val="00B309B1"/>
    <w:rsid w:val="00B31893"/>
    <w:rsid w:val="00B3197E"/>
    <w:rsid w:val="00B3702A"/>
    <w:rsid w:val="00B402DC"/>
    <w:rsid w:val="00B41FBE"/>
    <w:rsid w:val="00B42A4D"/>
    <w:rsid w:val="00B457D8"/>
    <w:rsid w:val="00B46F90"/>
    <w:rsid w:val="00B51D77"/>
    <w:rsid w:val="00B54953"/>
    <w:rsid w:val="00B54B5E"/>
    <w:rsid w:val="00B55497"/>
    <w:rsid w:val="00B56533"/>
    <w:rsid w:val="00B568F2"/>
    <w:rsid w:val="00B60B50"/>
    <w:rsid w:val="00B63D4F"/>
    <w:rsid w:val="00B64957"/>
    <w:rsid w:val="00B6536F"/>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7B8E"/>
    <w:rsid w:val="00BA0B5B"/>
    <w:rsid w:val="00BA5B22"/>
    <w:rsid w:val="00BA5B4B"/>
    <w:rsid w:val="00BA7B58"/>
    <w:rsid w:val="00BA7D0C"/>
    <w:rsid w:val="00BB0EEE"/>
    <w:rsid w:val="00BB34A0"/>
    <w:rsid w:val="00BB3DD1"/>
    <w:rsid w:val="00BB4EE5"/>
    <w:rsid w:val="00BB7082"/>
    <w:rsid w:val="00BC0A61"/>
    <w:rsid w:val="00BC3B31"/>
    <w:rsid w:val="00BD4D1E"/>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2A27"/>
    <w:rsid w:val="00C43871"/>
    <w:rsid w:val="00C45F2B"/>
    <w:rsid w:val="00C46969"/>
    <w:rsid w:val="00C5034E"/>
    <w:rsid w:val="00C52244"/>
    <w:rsid w:val="00C538FD"/>
    <w:rsid w:val="00C60627"/>
    <w:rsid w:val="00C60CC2"/>
    <w:rsid w:val="00C64CF5"/>
    <w:rsid w:val="00C67A77"/>
    <w:rsid w:val="00C7102F"/>
    <w:rsid w:val="00C777FA"/>
    <w:rsid w:val="00C77BB6"/>
    <w:rsid w:val="00C8189E"/>
    <w:rsid w:val="00C8334C"/>
    <w:rsid w:val="00C83AB5"/>
    <w:rsid w:val="00C86649"/>
    <w:rsid w:val="00C92806"/>
    <w:rsid w:val="00C955CB"/>
    <w:rsid w:val="00C95F1B"/>
    <w:rsid w:val="00C96091"/>
    <w:rsid w:val="00CA17FE"/>
    <w:rsid w:val="00CA32DD"/>
    <w:rsid w:val="00CA55E9"/>
    <w:rsid w:val="00CA6375"/>
    <w:rsid w:val="00CA69DA"/>
    <w:rsid w:val="00CB5099"/>
    <w:rsid w:val="00CB5153"/>
    <w:rsid w:val="00CB5A54"/>
    <w:rsid w:val="00CB6A39"/>
    <w:rsid w:val="00CB7675"/>
    <w:rsid w:val="00CC1E24"/>
    <w:rsid w:val="00CC3E0D"/>
    <w:rsid w:val="00CC6FF9"/>
    <w:rsid w:val="00CD0AE4"/>
    <w:rsid w:val="00CD4742"/>
    <w:rsid w:val="00CE0BE5"/>
    <w:rsid w:val="00CE2ED1"/>
    <w:rsid w:val="00CE3A1E"/>
    <w:rsid w:val="00CE567A"/>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0D5"/>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16D7C"/>
    <w:rsid w:val="00E2098A"/>
    <w:rsid w:val="00E2194B"/>
    <w:rsid w:val="00E243A9"/>
    <w:rsid w:val="00E2508A"/>
    <w:rsid w:val="00E26F9F"/>
    <w:rsid w:val="00E274DB"/>
    <w:rsid w:val="00E33ACC"/>
    <w:rsid w:val="00E361F3"/>
    <w:rsid w:val="00E4036E"/>
    <w:rsid w:val="00E4529E"/>
    <w:rsid w:val="00E4690C"/>
    <w:rsid w:val="00E47A6D"/>
    <w:rsid w:val="00E51672"/>
    <w:rsid w:val="00E5225E"/>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02B"/>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5D69"/>
    <w:rsid w:val="00EE62C7"/>
    <w:rsid w:val="00EF08FF"/>
    <w:rsid w:val="00EF3E17"/>
    <w:rsid w:val="00F00766"/>
    <w:rsid w:val="00F0089D"/>
    <w:rsid w:val="00F0174C"/>
    <w:rsid w:val="00F01778"/>
    <w:rsid w:val="00F0237C"/>
    <w:rsid w:val="00F02FF1"/>
    <w:rsid w:val="00F04203"/>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4F66"/>
    <w:rsid w:val="00F4549C"/>
    <w:rsid w:val="00F45BB2"/>
    <w:rsid w:val="00F46BF9"/>
    <w:rsid w:val="00F50BE3"/>
    <w:rsid w:val="00F50D4C"/>
    <w:rsid w:val="00F528D3"/>
    <w:rsid w:val="00F52ED8"/>
    <w:rsid w:val="00F53FD5"/>
    <w:rsid w:val="00F53FD6"/>
    <w:rsid w:val="00F54603"/>
    <w:rsid w:val="00F54898"/>
    <w:rsid w:val="00F553C4"/>
    <w:rsid w:val="00F57FFE"/>
    <w:rsid w:val="00F60DE4"/>
    <w:rsid w:val="00F63373"/>
    <w:rsid w:val="00F671C4"/>
    <w:rsid w:val="00F673EF"/>
    <w:rsid w:val="00F70832"/>
    <w:rsid w:val="00F7266A"/>
    <w:rsid w:val="00F73F4D"/>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4EC1"/>
    <w:rsid w:val="00FE544F"/>
    <w:rsid w:val="00FF08C4"/>
    <w:rsid w:val="00FF3368"/>
    <w:rsid w:val="00FF43E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DB2E"/>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customStyle="1" w:styleId="TextPPpolicy">
    <w:name w:val="Text PP policy"/>
    <w:basedOn w:val="Normal"/>
    <w:link w:val="TextPPpolicyChar"/>
    <w:qFormat/>
    <w:rsid w:val="00536085"/>
    <w:pPr>
      <w:widowControl w:val="0"/>
      <w:autoSpaceDE w:val="0"/>
      <w:autoSpaceDN w:val="0"/>
      <w:adjustRightInd w:val="0"/>
    </w:pPr>
    <w:rPr>
      <w:rFonts w:ascii="Arial" w:hAnsi="Arial" w:cs="Tahoma"/>
      <w:sz w:val="20"/>
      <w:szCs w:val="20"/>
      <w:lang w:val="en-US"/>
    </w:rPr>
  </w:style>
  <w:style w:type="character" w:customStyle="1" w:styleId="TextPPpolicyChar">
    <w:name w:val="Text PP policy Char"/>
    <w:basedOn w:val="DefaultParagraphFont"/>
    <w:link w:val="TextPPpolicy"/>
    <w:rsid w:val="00536085"/>
    <w:rPr>
      <w:rFonts w:eastAsia="Times New Roman"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869D7C1-F85B-E940-8E75-DC276DB2DA8F}">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Peter Pan Playgroup</cp:lastModifiedBy>
  <cp:revision>5</cp:revision>
  <cp:lastPrinted>2018-05-03T18:57:00Z</cp:lastPrinted>
  <dcterms:created xsi:type="dcterms:W3CDTF">2026-03-10T12:25:00Z</dcterms:created>
  <dcterms:modified xsi:type="dcterms:W3CDTF">2026-03-19T16:53:00Z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